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FA" w:rsidRDefault="00B81DFA" w:rsidP="00B81DFA">
      <w:pPr>
        <w:jc w:val="center"/>
        <w:rPr>
          <w:b/>
        </w:rPr>
      </w:pPr>
      <w:r>
        <w:rPr>
          <w:b/>
        </w:rPr>
        <w:t>АДМИНИСТРАЦИЯ ДАРОВСКОГО ГОРОДСКОГО ПОСЕЛЕНИЯ</w:t>
      </w:r>
    </w:p>
    <w:p w:rsidR="00B81DFA" w:rsidRDefault="00B81DFA" w:rsidP="00B81DFA">
      <w:pPr>
        <w:jc w:val="center"/>
        <w:rPr>
          <w:b/>
        </w:rPr>
      </w:pPr>
      <w:r>
        <w:rPr>
          <w:b/>
        </w:rPr>
        <w:t>ДАРОВСКОГО  РАЙОНА  КИРОВСКОЙ  ОБЛАСТИ</w:t>
      </w:r>
    </w:p>
    <w:p w:rsidR="00B81DFA" w:rsidRPr="0087414C" w:rsidRDefault="00B81DFA" w:rsidP="00B81DFA">
      <w:pPr>
        <w:jc w:val="center"/>
        <w:rPr>
          <w:sz w:val="36"/>
          <w:szCs w:val="36"/>
        </w:rPr>
      </w:pPr>
    </w:p>
    <w:p w:rsidR="00B81DFA" w:rsidRDefault="00B81DFA" w:rsidP="00B81DFA">
      <w:pPr>
        <w:tabs>
          <w:tab w:val="center" w:pos="4677"/>
          <w:tab w:val="left" w:pos="6555"/>
        </w:tabs>
        <w:rPr>
          <w:b/>
        </w:rPr>
      </w:pPr>
      <w:r>
        <w:rPr>
          <w:b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</w:rPr>
        <w:tab/>
      </w:r>
    </w:p>
    <w:p w:rsidR="00B81DFA" w:rsidRPr="0087414C" w:rsidRDefault="00B81DFA" w:rsidP="00B81DFA">
      <w:pPr>
        <w:jc w:val="center"/>
        <w:rPr>
          <w:sz w:val="36"/>
          <w:szCs w:val="36"/>
        </w:rPr>
      </w:pPr>
    </w:p>
    <w:p w:rsidR="00B81DFA" w:rsidRDefault="00B81DFA" w:rsidP="00B81DFA">
      <w:r>
        <w:t>30.11.2015                                                                                                     № 321</w:t>
      </w:r>
    </w:p>
    <w:p w:rsidR="00B81DFA" w:rsidRDefault="00B81DFA" w:rsidP="00B81DFA">
      <w:pPr>
        <w:jc w:val="center"/>
      </w:pPr>
      <w:r>
        <w:t>пгт Даровской</w:t>
      </w:r>
    </w:p>
    <w:p w:rsidR="00B81DFA" w:rsidRPr="0087414C" w:rsidRDefault="00B81DFA" w:rsidP="00B81DFA">
      <w:pPr>
        <w:jc w:val="center"/>
        <w:rPr>
          <w:sz w:val="48"/>
          <w:szCs w:val="48"/>
        </w:rPr>
      </w:pPr>
    </w:p>
    <w:p w:rsidR="00B81DFA" w:rsidRDefault="00B81DFA" w:rsidP="00B81DFA">
      <w:pPr>
        <w:jc w:val="center"/>
        <w:rPr>
          <w:b/>
          <w:bCs/>
        </w:rPr>
      </w:pPr>
      <w:r>
        <w:rPr>
          <w:b/>
          <w:bCs/>
        </w:rPr>
        <w:t xml:space="preserve">Об утверждении Схемы водоснабжения и водоотведения </w:t>
      </w:r>
    </w:p>
    <w:p w:rsidR="00B81DFA" w:rsidRDefault="00B81DFA" w:rsidP="00B81DFA">
      <w:pPr>
        <w:jc w:val="center"/>
        <w:rPr>
          <w:b/>
          <w:bCs/>
        </w:rPr>
      </w:pPr>
      <w:r>
        <w:rPr>
          <w:b/>
          <w:bCs/>
        </w:rPr>
        <w:t>муниципального образования  Даровское городское поселение</w:t>
      </w:r>
    </w:p>
    <w:p w:rsidR="00B81DFA" w:rsidRDefault="00B81DFA" w:rsidP="00B81DFA">
      <w:pPr>
        <w:jc w:val="center"/>
        <w:rPr>
          <w:b/>
          <w:bCs/>
        </w:rPr>
      </w:pPr>
      <w:r>
        <w:rPr>
          <w:b/>
          <w:bCs/>
        </w:rPr>
        <w:t xml:space="preserve"> Даровского района Кировской области</w:t>
      </w:r>
    </w:p>
    <w:p w:rsidR="00B81DFA" w:rsidRPr="0053649A" w:rsidRDefault="00B81DFA" w:rsidP="00B81DFA">
      <w:pPr>
        <w:jc w:val="center"/>
        <w:rPr>
          <w:b/>
        </w:rPr>
      </w:pPr>
      <w:r w:rsidRPr="0053649A">
        <w:rPr>
          <w:b/>
        </w:rPr>
        <w:t>до 2028 года</w:t>
      </w:r>
    </w:p>
    <w:p w:rsidR="00B81DFA" w:rsidRPr="005D3FAC" w:rsidRDefault="00B81DFA" w:rsidP="00B81DFA">
      <w:pPr>
        <w:jc w:val="center"/>
        <w:rPr>
          <w:bCs/>
          <w:sz w:val="48"/>
          <w:szCs w:val="48"/>
        </w:rPr>
      </w:pPr>
    </w:p>
    <w:p w:rsidR="00B81DFA" w:rsidRPr="00B81DFA" w:rsidRDefault="00B81DFA" w:rsidP="00B81DFA">
      <w:pPr>
        <w:pStyle w:val="ConsNonformat"/>
        <w:widowControl/>
        <w:spacing w:line="276" w:lineRule="auto"/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FA">
        <w:rPr>
          <w:rFonts w:ascii="Times New Roman" w:hAnsi="Times New Roman" w:cs="Times New Roman"/>
          <w:sz w:val="24"/>
          <w:szCs w:val="24"/>
        </w:rPr>
        <w:t>В соответствии с Федеральными законами  от 06.10.2003 № 131-ФЗ «Об общих принципах организации местного самоуправления в Российской Федерации», от 07.12.2011 N 416-ФЗ "О водоснабжении и водоотведении" (в редакции Федерального закона от 28.12.2013 № 417-ФЗ), постановлением Правительства Российской Федерации от 05.09.2013 N 782 "О схемах водоснабжения и водоотведения", заключением по результатам публичных слушаний по проекту схемы водоснабжения и водоотведения Даровского городского поселения от</w:t>
      </w:r>
      <w:proofErr w:type="gramEnd"/>
      <w:r w:rsidRPr="00B81DFA">
        <w:rPr>
          <w:rFonts w:ascii="Times New Roman" w:hAnsi="Times New Roman" w:cs="Times New Roman"/>
          <w:sz w:val="24"/>
          <w:szCs w:val="24"/>
        </w:rPr>
        <w:t xml:space="preserve"> 16.01.2014 года, администрация Даровского городского поселения ПОСТАНОВЛЯЕТ:</w:t>
      </w:r>
    </w:p>
    <w:p w:rsidR="00B81DFA" w:rsidRPr="00B81DFA" w:rsidRDefault="00B81DFA" w:rsidP="006D585C">
      <w:pPr>
        <w:spacing w:line="276" w:lineRule="auto"/>
        <w:ind w:firstLine="709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1. Утвердить Схему водоснабжения и водоотведения муниципального образования Даровское городское поселение Даровского района Кировской области до 2028 года в новой редакции согласно приложению.</w:t>
      </w:r>
    </w:p>
    <w:p w:rsidR="00B81DFA" w:rsidRPr="00B81DFA" w:rsidRDefault="00B81DFA" w:rsidP="006D585C">
      <w:pPr>
        <w:spacing w:line="276" w:lineRule="auto"/>
        <w:ind w:firstLine="709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2. Признать утратившим силу постановление администрации Даровского городского поселения Даровского района Кировской области от 17.01.2014 № 7 «Об утверждении Схемы водоснабжения и водоотведения на территории муниципального образования Даровское городское поселение Даровского района Кировской области до 2028 года».</w:t>
      </w:r>
    </w:p>
    <w:p w:rsidR="00B81DFA" w:rsidRPr="00B81DFA" w:rsidRDefault="00B81DFA" w:rsidP="006D585C">
      <w:pPr>
        <w:spacing w:line="276" w:lineRule="auto"/>
        <w:ind w:firstLine="709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3. На</w:t>
      </w:r>
      <w:bookmarkStart w:id="0" w:name="_GoBack"/>
      <w:bookmarkEnd w:id="0"/>
      <w:r w:rsidRPr="00B81DFA">
        <w:rPr>
          <w:sz w:val="24"/>
          <w:szCs w:val="24"/>
        </w:rPr>
        <w:t>стоящее постановление разместить на официальном информационном сайте  органов местного самоуправления Даровского района Кировской области.</w:t>
      </w:r>
    </w:p>
    <w:p w:rsidR="00B81DFA" w:rsidRPr="00B81DFA" w:rsidRDefault="00B81DFA" w:rsidP="006D585C">
      <w:pPr>
        <w:spacing w:line="276" w:lineRule="auto"/>
        <w:ind w:firstLine="709"/>
        <w:jc w:val="both"/>
        <w:rPr>
          <w:sz w:val="24"/>
          <w:szCs w:val="24"/>
        </w:rPr>
      </w:pPr>
      <w:r w:rsidRPr="00B81DFA">
        <w:rPr>
          <w:sz w:val="24"/>
          <w:szCs w:val="24"/>
        </w:rPr>
        <w:t xml:space="preserve">4. </w:t>
      </w:r>
      <w:proofErr w:type="gramStart"/>
      <w:r w:rsidRPr="00B81DFA">
        <w:rPr>
          <w:sz w:val="24"/>
          <w:szCs w:val="24"/>
        </w:rPr>
        <w:t>Контроль за</w:t>
      </w:r>
      <w:proofErr w:type="gramEnd"/>
      <w:r w:rsidRPr="00B81DFA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B81DFA" w:rsidRPr="00B81DFA" w:rsidRDefault="00B81DFA" w:rsidP="006D585C">
      <w:pPr>
        <w:spacing w:line="276" w:lineRule="auto"/>
        <w:ind w:firstLine="709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5. Настоящее постановление вступает в силу с момента его официального опубликования.</w:t>
      </w:r>
    </w:p>
    <w:p w:rsidR="00B81DFA" w:rsidRPr="00B81DFA" w:rsidRDefault="00B81DFA" w:rsidP="00B81DFA">
      <w:pPr>
        <w:spacing w:line="276" w:lineRule="auto"/>
        <w:rPr>
          <w:sz w:val="24"/>
          <w:szCs w:val="24"/>
        </w:rPr>
      </w:pPr>
    </w:p>
    <w:p w:rsidR="00B81DFA" w:rsidRPr="00B81DFA" w:rsidRDefault="00B81DFA" w:rsidP="00B81DFA">
      <w:pPr>
        <w:spacing w:line="276" w:lineRule="auto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Глава  администрации</w:t>
      </w:r>
    </w:p>
    <w:p w:rsidR="00B81DFA" w:rsidRPr="00B81DFA" w:rsidRDefault="00B81DFA" w:rsidP="00B81DFA">
      <w:pPr>
        <w:spacing w:line="276" w:lineRule="auto"/>
        <w:jc w:val="both"/>
        <w:rPr>
          <w:sz w:val="24"/>
          <w:szCs w:val="24"/>
        </w:rPr>
      </w:pPr>
      <w:r w:rsidRPr="00B81DFA">
        <w:rPr>
          <w:sz w:val="24"/>
          <w:szCs w:val="24"/>
        </w:rPr>
        <w:t>Даровского городского поселения</w:t>
      </w:r>
      <w:r>
        <w:rPr>
          <w:sz w:val="24"/>
          <w:szCs w:val="24"/>
        </w:rPr>
        <w:t xml:space="preserve">    </w:t>
      </w:r>
      <w:r w:rsidRPr="00B81DFA">
        <w:rPr>
          <w:sz w:val="24"/>
          <w:szCs w:val="24"/>
        </w:rPr>
        <w:t>С.В. Шмаков</w:t>
      </w:r>
    </w:p>
    <w:p w:rsidR="002B62E3" w:rsidRPr="00B81DFA" w:rsidRDefault="002B62E3" w:rsidP="00B81DFA">
      <w:pPr>
        <w:spacing w:line="276" w:lineRule="auto"/>
        <w:rPr>
          <w:sz w:val="24"/>
          <w:szCs w:val="24"/>
        </w:rPr>
      </w:pPr>
    </w:p>
    <w:sectPr w:rsidR="002B62E3" w:rsidRPr="00B81DFA" w:rsidSect="00B81DFA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DFA"/>
    <w:rsid w:val="002B62E3"/>
    <w:rsid w:val="006D585C"/>
    <w:rsid w:val="00B81DFA"/>
    <w:rsid w:val="00E1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81DF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81DFA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B81D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2015-12-02T09:46:00Z</dcterms:created>
  <dcterms:modified xsi:type="dcterms:W3CDTF">2025-11-24T06:52:00Z</dcterms:modified>
</cp:coreProperties>
</file>